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07AF8D3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C48ED" w:rsidRPr="00F658F5">
        <w:rPr>
          <w:rFonts w:cs="Arial"/>
          <w:b/>
          <w:sz w:val="20"/>
          <w:szCs w:val="20"/>
        </w:rPr>
        <w:t xml:space="preserve">Úklid budovy, Pobočka Svitavy, </w:t>
      </w:r>
      <w:proofErr w:type="gramStart"/>
      <w:r w:rsidR="007C48ED" w:rsidRPr="00F658F5">
        <w:rPr>
          <w:rFonts w:cs="Arial"/>
          <w:b/>
          <w:sz w:val="20"/>
          <w:szCs w:val="20"/>
        </w:rPr>
        <w:t>2023 - 2024</w:t>
      </w:r>
      <w:proofErr w:type="gramEnd"/>
    </w:p>
    <w:p w14:paraId="33661A81" w14:textId="5CFCFC8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7C48ED">
        <w:t>služby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006F71B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C032F9">
      <w:rPr>
        <w:rFonts w:cs="Arial"/>
        <w:b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8ED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32F9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Šimek Miloš Ing.</cp:lastModifiedBy>
  <cp:revision>2</cp:revision>
  <cp:lastPrinted>2022-02-09T07:14:00Z</cp:lastPrinted>
  <dcterms:created xsi:type="dcterms:W3CDTF">2022-10-11T10:46:00Z</dcterms:created>
  <dcterms:modified xsi:type="dcterms:W3CDTF">2022-10-11T10:46:00Z</dcterms:modified>
</cp:coreProperties>
</file>